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35" w:rsidRPr="00491F98" w:rsidRDefault="00E97335" w:rsidP="00E97335">
      <w:pPr>
        <w:ind w:firstLine="708"/>
        <w:rPr>
          <w:b/>
          <w:sz w:val="24"/>
          <w:szCs w:val="24"/>
        </w:rPr>
      </w:pPr>
      <w:r w:rsidRPr="00491F98">
        <w:rPr>
          <w:b/>
          <w:sz w:val="24"/>
          <w:szCs w:val="24"/>
        </w:rPr>
        <w:t>OKULUMUZUN TARİHÇESİ</w:t>
      </w:r>
      <w:r w:rsidR="00491F98" w:rsidRPr="00491F98">
        <w:rPr>
          <w:b/>
          <w:sz w:val="24"/>
          <w:szCs w:val="24"/>
        </w:rPr>
        <w:t xml:space="preserve"> </w:t>
      </w:r>
      <w:r w:rsidR="00FB1618" w:rsidRPr="00491F98">
        <w:rPr>
          <w:b/>
          <w:sz w:val="24"/>
          <w:szCs w:val="24"/>
        </w:rPr>
        <w:t xml:space="preserve">(ÇAY PAZARAĞAÇ ALİ NECİP </w:t>
      </w:r>
      <w:proofErr w:type="gramStart"/>
      <w:r w:rsidR="00FB1618" w:rsidRPr="00491F98">
        <w:rPr>
          <w:b/>
          <w:sz w:val="24"/>
          <w:szCs w:val="24"/>
        </w:rPr>
        <w:t>ALTAN  ORTAOKULU</w:t>
      </w:r>
      <w:proofErr w:type="gramEnd"/>
      <w:r w:rsidR="00FB1618" w:rsidRPr="00491F98">
        <w:rPr>
          <w:b/>
          <w:sz w:val="24"/>
          <w:szCs w:val="24"/>
        </w:rPr>
        <w:t>)</w:t>
      </w:r>
    </w:p>
    <w:p w:rsidR="00E97335" w:rsidRDefault="00E97335" w:rsidP="00E97335">
      <w:pPr>
        <w:spacing w:line="240" w:lineRule="auto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tr-TR"/>
        </w:rPr>
        <w:t xml:space="preserve">     </w:t>
      </w:r>
      <w:proofErr w:type="spellStart"/>
      <w:r>
        <w:rPr>
          <w:rFonts w:ascii="Baskerville Old Face" w:eastAsia="Calibri" w:hAnsi="Baskerville Old Face" w:cs="Times New Roman"/>
          <w:sz w:val="24"/>
          <w:szCs w:val="24"/>
        </w:rPr>
        <w:t>Pazara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>
        <w:rPr>
          <w:rFonts w:ascii="Baskerville Old Face" w:eastAsia="Calibri" w:hAnsi="Baskerville Old Face" w:cs="Baskerville Old Face"/>
          <w:sz w:val="24"/>
          <w:szCs w:val="24"/>
        </w:rPr>
        <w:t>ç’</w:t>
      </w:r>
      <w:r>
        <w:rPr>
          <w:rFonts w:ascii="Baskerville Old Face" w:eastAsia="Calibri" w:hAnsi="Baskerville Old Face" w:cs="Times New Roman"/>
          <w:sz w:val="24"/>
          <w:szCs w:val="24"/>
        </w:rPr>
        <w:t>ta</w:t>
      </w:r>
      <w:proofErr w:type="spellEnd"/>
      <w:r>
        <w:rPr>
          <w:rFonts w:ascii="Baskerville Old Face" w:eastAsia="Calibri" w:hAnsi="Baskerville Old Face" w:cs="Times New Roman"/>
          <w:sz w:val="24"/>
          <w:szCs w:val="24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Baskerville Old Face" w:eastAsia="Calibri" w:hAnsi="Baskerville Old Face" w:cs="Times New Roman"/>
          <w:sz w:val="24"/>
          <w:szCs w:val="24"/>
        </w:rPr>
        <w:t>1940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llarında ba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lad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san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lmaktad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r.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>lk g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nlerde cami yan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itime ba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lanm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, iki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 sonra da k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y </w:t>
      </w:r>
      <w:r>
        <w:rPr>
          <w:rFonts w:ascii="Baskerville Old Face" w:eastAsia="Calibri" w:hAnsi="Baskerville Old Face" w:cs="Baskerville Old Face"/>
          <w:sz w:val="24"/>
          <w:szCs w:val="24"/>
        </w:rPr>
        <w:t>çı</w:t>
      </w:r>
      <w:r>
        <w:rPr>
          <w:rFonts w:ascii="Baskerville Old Face" w:eastAsia="Calibri" w:hAnsi="Baskerville Old Face" w:cs="Times New Roman"/>
          <w:sz w:val="24"/>
          <w:szCs w:val="24"/>
        </w:rPr>
        <w:t>k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na yap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lan ah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ap binaya ta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</w:t>
      </w:r>
      <w:r>
        <w:rPr>
          <w:rFonts w:ascii="Baskerville Old Face" w:eastAsia="Calibri" w:hAnsi="Baskerville Old Face" w:cs="Times New Roman"/>
          <w:sz w:val="24"/>
          <w:szCs w:val="24"/>
        </w:rPr>
        <w:br/>
        <w:t xml:space="preserve">   </w:t>
      </w:r>
      <w:r>
        <w:rPr>
          <w:rFonts w:ascii="Baskerville Old Face" w:eastAsia="Calibri" w:hAnsi="Baskerville Old Face" w:cs="Baskerville Old Face"/>
          <w:sz w:val="24"/>
          <w:szCs w:val="24"/>
        </w:rPr>
        <w:t>Üç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k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 mezunu verildikten sonra daha 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hhi ve iki derslikli bir bina olarak yap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lan ayn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yol 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zerindeki bir ba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ka binaya ta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 1960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na kadar bu binada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itim-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retime devam edilmi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tir.</w:t>
      </w:r>
      <w:r>
        <w:rPr>
          <w:rFonts w:ascii="Baskerville Old Face" w:eastAsia="Calibri" w:hAnsi="Baskerville Old Face" w:cs="Times New Roman"/>
          <w:sz w:val="24"/>
          <w:szCs w:val="24"/>
        </w:rPr>
        <w:br/>
        <w:t xml:space="preserve">   1959-1960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itim-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retimde kullan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lan iki derslik ve biti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ik lojman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olan ta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bina yap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 Bir s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re sonra bu bina da ihtiyaca cevap vermedi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 için, aynı bahçe içinde 6 derslikli betonarme bina in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a edilerek 1978-1979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hizmete girmi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tir ve halen kullan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lmaktad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</w:t>
      </w:r>
      <w:r>
        <w:rPr>
          <w:rFonts w:ascii="Baskerville Old Face" w:eastAsia="Calibri" w:hAnsi="Baskerville Old Face" w:cs="Times New Roman"/>
          <w:sz w:val="24"/>
          <w:szCs w:val="24"/>
        </w:rPr>
        <w:br/>
        <w:t xml:space="preserve">    1988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2.kat yap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ve derslik say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12</w:t>
      </w:r>
      <w:r>
        <w:rPr>
          <w:rFonts w:ascii="Baskerville Old Face" w:eastAsia="Calibri" w:hAnsi="Baskerville Old Face" w:cs="Baskerville Old Face"/>
          <w:sz w:val="24"/>
          <w:szCs w:val="24"/>
        </w:rPr>
        <w:t>’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ye </w:t>
      </w:r>
      <w:r>
        <w:rPr>
          <w:rFonts w:ascii="Baskerville Old Face" w:eastAsia="Calibri" w:hAnsi="Baskerville Old Face" w:cs="Baskerville Old Face"/>
          <w:sz w:val="24"/>
          <w:szCs w:val="24"/>
        </w:rPr>
        <w:t>çı</w:t>
      </w:r>
      <w:r>
        <w:rPr>
          <w:rFonts w:ascii="Baskerville Old Face" w:eastAsia="Calibri" w:hAnsi="Baskerville Old Face" w:cs="Times New Roman"/>
          <w:sz w:val="24"/>
          <w:szCs w:val="24"/>
        </w:rPr>
        <w:t>kar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r. 1996-1997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3.kat in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a edilerek derslik sayısı 18’e çıkarılmı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</w:t>
      </w:r>
    </w:p>
    <w:p w:rsidR="00E97335" w:rsidRDefault="00E97335" w:rsidP="00E97335">
      <w:pPr>
        <w:spacing w:line="240" w:lineRule="auto"/>
        <w:ind w:firstLine="1080"/>
        <w:jc w:val="both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11 Nisan 2012 tarihli Resmi Gazetede yayımlanarak yürürlü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e giren 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 xml:space="preserve">6287 sayılı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lk</w:t>
      </w:r>
      <w:r>
        <w:rPr>
          <w:rFonts w:ascii="Baskerville Old Face" w:eastAsia="Calibri" w:hAnsi="Baskerville Old Face" w:cs="Baskerville Old Face"/>
          <w:color w:val="0D0D0D"/>
          <w:sz w:val="24"/>
          <w:szCs w:val="24"/>
        </w:rPr>
        <w:t>ö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retim ve E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itim Kanunu ile Baz</w:t>
      </w:r>
      <w:r>
        <w:rPr>
          <w:rFonts w:ascii="Baskerville Old Face" w:eastAsia="Calibri" w:hAnsi="Baskerville Old Face" w:cs="Baskerville Old Face"/>
          <w:color w:val="0D0D0D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 xml:space="preserve"> Kanunlarda De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iklik Yap</w:t>
      </w:r>
      <w:r>
        <w:rPr>
          <w:rFonts w:ascii="Baskerville Old Face" w:eastAsia="Calibri" w:hAnsi="Baskerville Old Face" w:cs="Baskerville Old Face"/>
          <w:color w:val="0D0D0D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>lmas</w:t>
      </w:r>
      <w:r>
        <w:rPr>
          <w:rFonts w:ascii="Baskerville Old Face" w:eastAsia="Calibri" w:hAnsi="Baskerville Old Face" w:cs="Baskerville Old Face"/>
          <w:color w:val="0D0D0D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 xml:space="preserve">na Dair Kanun’la, ilkokul, ortaokul ve lise 4+4+4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color w:val="0D0D0D"/>
          <w:sz w:val="24"/>
          <w:szCs w:val="24"/>
        </w:rPr>
        <w:t xml:space="preserve">eklinde zorunlu kademeli hale getirilerek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>lkokul ve Ortaokul olarak ikiye ayr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 4+4+4 Zorunlu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 12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la </w:t>
      </w:r>
      <w:r>
        <w:rPr>
          <w:rFonts w:ascii="Baskerville Old Face" w:eastAsia="Calibri" w:hAnsi="Baskerville Old Face" w:cs="Baskerville Old Face"/>
          <w:sz w:val="24"/>
          <w:szCs w:val="24"/>
        </w:rPr>
        <w:t>çı</w:t>
      </w:r>
      <w:r>
        <w:rPr>
          <w:rFonts w:ascii="Baskerville Old Face" w:eastAsia="Calibri" w:hAnsi="Baskerville Old Face" w:cs="Times New Roman"/>
          <w:sz w:val="24"/>
          <w:szCs w:val="24"/>
        </w:rPr>
        <w:t>kmas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ve Okullar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>lkokul Ortaokul olarak ayr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lmas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ile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kili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retime ge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r>
        <w:rPr>
          <w:rFonts w:ascii="Baskerville Old Face" w:eastAsia="Calibri" w:hAnsi="Baskerville Old Face" w:cs="Times New Roman"/>
          <w:sz w:val="24"/>
          <w:szCs w:val="24"/>
        </w:rPr>
        <w:t>ilmi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tir.</w:t>
      </w:r>
    </w:p>
    <w:p w:rsidR="00E97335" w:rsidRDefault="00E97335" w:rsidP="00E97335">
      <w:pPr>
        <w:spacing w:line="240" w:lineRule="auto"/>
        <w:ind w:firstLine="1080"/>
        <w:jc w:val="both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2014-2015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itim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 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nda yap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tamamlanan 15 </w:t>
      </w:r>
      <w:proofErr w:type="gramStart"/>
      <w:r>
        <w:rPr>
          <w:rFonts w:ascii="Baskerville Old Face" w:eastAsia="Calibri" w:hAnsi="Baskerville Old Face" w:cs="Times New Roman"/>
          <w:sz w:val="24"/>
          <w:szCs w:val="24"/>
        </w:rPr>
        <w:t xml:space="preserve">derslikli  </w:t>
      </w:r>
      <w:proofErr w:type="spellStart"/>
      <w:r>
        <w:rPr>
          <w:rFonts w:ascii="Baskerville Old Face" w:eastAsia="Calibri" w:hAnsi="Baskerville Old Face" w:cs="Times New Roman"/>
          <w:sz w:val="24"/>
          <w:szCs w:val="24"/>
        </w:rPr>
        <w:t>Pazara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proofErr w:type="spellEnd"/>
      <w:proofErr w:type="gramEnd"/>
      <w:r>
        <w:rPr>
          <w:rFonts w:ascii="Baskerville Old Face" w:eastAsia="Calibri" w:hAnsi="Baskerville Old Face" w:cs="Times New Roman"/>
          <w:sz w:val="24"/>
          <w:szCs w:val="24"/>
        </w:rPr>
        <w:t xml:space="preserve"> Ortaokulu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itim 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retime ba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lam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r. Valili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imizin 17.09.</w:t>
      </w:r>
      <w:proofErr w:type="gramStart"/>
      <w:r>
        <w:rPr>
          <w:rFonts w:ascii="Baskerville Old Face" w:eastAsia="Calibri" w:hAnsi="Baskerville Old Face" w:cs="Times New Roman"/>
          <w:sz w:val="24"/>
          <w:szCs w:val="24"/>
        </w:rPr>
        <w:t>2014  tarih</w:t>
      </w:r>
      <w:proofErr w:type="gramEnd"/>
      <w:r>
        <w:rPr>
          <w:rFonts w:ascii="Baskerville Old Face" w:eastAsia="Calibri" w:hAnsi="Baskerville Old Face" w:cs="Times New Roman"/>
          <w:sz w:val="24"/>
          <w:szCs w:val="24"/>
        </w:rPr>
        <w:t xml:space="preserve"> ve 3979749 say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yaz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ile </w:t>
      </w:r>
      <w:proofErr w:type="spellStart"/>
      <w:r>
        <w:rPr>
          <w:rFonts w:ascii="Baskerville Old Face" w:eastAsia="Calibri" w:hAnsi="Baskerville Old Face" w:cs="Times New Roman"/>
          <w:sz w:val="24"/>
          <w:szCs w:val="24"/>
        </w:rPr>
        <w:t>Pazara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proofErr w:type="spellEnd"/>
      <w:r>
        <w:rPr>
          <w:rFonts w:ascii="Baskerville Old Face" w:eastAsia="Calibri" w:hAnsi="Baskerville Old Face" w:cs="Times New Roman"/>
          <w:sz w:val="24"/>
          <w:szCs w:val="24"/>
        </w:rPr>
        <w:t xml:space="preserve"> Ortaokulu kasabada de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ik tarihlerde 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ehit olmu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</w:t>
      </w:r>
      <w:r>
        <w:rPr>
          <w:rFonts w:ascii="Baskerville Old Face" w:eastAsia="Calibri" w:hAnsi="Baskerville Old Face" w:cs="Baskerville Old Face"/>
          <w:sz w:val="24"/>
          <w:szCs w:val="24"/>
        </w:rPr>
        <w:t>üç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askerin  ismi ile 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ay </w:t>
      </w:r>
      <w:proofErr w:type="spellStart"/>
      <w:r>
        <w:rPr>
          <w:rFonts w:ascii="Baskerville Old Face" w:eastAsia="Calibri" w:hAnsi="Baskerville Old Face" w:cs="Times New Roman"/>
          <w:sz w:val="24"/>
          <w:szCs w:val="24"/>
        </w:rPr>
        <w:t>Pazara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proofErr w:type="spellEnd"/>
      <w:r>
        <w:rPr>
          <w:rFonts w:ascii="Baskerville Old Face" w:eastAsia="Calibri" w:hAnsi="Baskerville Old Face" w:cs="Times New Roman"/>
          <w:sz w:val="24"/>
          <w:szCs w:val="24"/>
        </w:rPr>
        <w:t xml:space="preserve"> Ali Necip Altan Ortaokulu olarak ismi de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tirilmi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tir. 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ay </w:t>
      </w:r>
      <w:proofErr w:type="spellStart"/>
      <w:r>
        <w:rPr>
          <w:rFonts w:ascii="Baskerville Old Face" w:eastAsia="Calibri" w:hAnsi="Baskerville Old Face" w:cs="Times New Roman"/>
          <w:sz w:val="24"/>
          <w:szCs w:val="24"/>
        </w:rPr>
        <w:t>Pazara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proofErr w:type="spellEnd"/>
      <w:r>
        <w:rPr>
          <w:rFonts w:ascii="Baskerville Old Face" w:eastAsia="Calibri" w:hAnsi="Baskerville Old Face" w:cs="Times New Roman"/>
          <w:sz w:val="24"/>
          <w:szCs w:val="24"/>
        </w:rPr>
        <w:t xml:space="preserve"> Ali Necip Altan Ortaokulu b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nyesinin ikinci kat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ndaki </w:t>
      </w:r>
      <w:proofErr w:type="gramStart"/>
      <w:r>
        <w:rPr>
          <w:rFonts w:ascii="Baskerville Old Face" w:eastAsia="Calibri" w:hAnsi="Baskerville Old Face" w:cs="Times New Roman"/>
          <w:sz w:val="24"/>
          <w:szCs w:val="24"/>
        </w:rPr>
        <w:t>5  dersli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inde</w:t>
      </w:r>
      <w:proofErr w:type="gramEnd"/>
      <w:r>
        <w:rPr>
          <w:rFonts w:ascii="Baskerville Old Face" w:eastAsia="Calibri" w:hAnsi="Baskerville Old Face" w:cs="Times New Roman"/>
          <w:sz w:val="24"/>
          <w:szCs w:val="24"/>
        </w:rPr>
        <w:t xml:space="preserve"> ge</w:t>
      </w:r>
      <w:r>
        <w:rPr>
          <w:rFonts w:ascii="Baskerville Old Face" w:eastAsia="Calibri" w:hAnsi="Baskerville Old Face" w:cs="Baskerville Old Face"/>
          <w:sz w:val="24"/>
          <w:szCs w:val="24"/>
        </w:rPr>
        <w:t>ç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ici olarak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>l Milli E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Times New Roman"/>
          <w:sz w:val="24"/>
          <w:szCs w:val="24"/>
        </w:rPr>
        <w:t>itim M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d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rl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Times New Roman" w:eastAsia="Calibri" w:hAnsi="Times New Roman" w:cs="Times New Roman"/>
          <w:sz w:val="24"/>
          <w:szCs w:val="24"/>
        </w:rPr>
        <w:t>ğ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m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z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n  28.08.2014 tarih ve 3582429 say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>l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teklifi ile </w:t>
      </w:r>
      <w:r>
        <w:rPr>
          <w:rFonts w:ascii="Times New Roman" w:eastAsia="Calibri" w:hAnsi="Times New Roman" w:cs="Times New Roman"/>
          <w:sz w:val="24"/>
          <w:szCs w:val="24"/>
        </w:rPr>
        <w:t>İ</w:t>
      </w:r>
      <w:r>
        <w:rPr>
          <w:rFonts w:ascii="Baskerville Old Face" w:eastAsia="Calibri" w:hAnsi="Baskerville Old Face" w:cs="Times New Roman"/>
          <w:sz w:val="24"/>
          <w:szCs w:val="24"/>
        </w:rPr>
        <w:t>mam hatip Ortaokulu a</w:t>
      </w:r>
      <w:r>
        <w:rPr>
          <w:rFonts w:ascii="Baskerville Old Face" w:eastAsia="Calibri" w:hAnsi="Baskerville Old Face" w:cs="Baskerville Old Face"/>
          <w:sz w:val="24"/>
          <w:szCs w:val="24"/>
        </w:rPr>
        <w:t>çı</w:t>
      </w:r>
      <w:r>
        <w:rPr>
          <w:rFonts w:ascii="Baskerville Old Face" w:eastAsia="Calibri" w:hAnsi="Baskerville Old Face" w:cs="Times New Roman"/>
          <w:sz w:val="24"/>
          <w:szCs w:val="24"/>
        </w:rPr>
        <w:t>lmas</w:t>
      </w:r>
      <w:r>
        <w:rPr>
          <w:rFonts w:ascii="Baskerville Old Face" w:eastAsia="Calibri" w:hAnsi="Baskerville Old Face" w:cs="Baskerville Old Face"/>
          <w:sz w:val="24"/>
          <w:szCs w:val="24"/>
        </w:rPr>
        <w:t>ı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uygun g</w:t>
      </w:r>
      <w:r>
        <w:rPr>
          <w:rFonts w:ascii="Baskerville Old Face" w:eastAsia="Calibri" w:hAnsi="Baskerville Old Face" w:cs="Baskerville Old Face"/>
          <w:sz w:val="24"/>
          <w:szCs w:val="24"/>
        </w:rPr>
        <w:t>ö</w:t>
      </w:r>
      <w:r>
        <w:rPr>
          <w:rFonts w:ascii="Baskerville Old Face" w:eastAsia="Calibri" w:hAnsi="Baskerville Old Face" w:cs="Times New Roman"/>
          <w:sz w:val="24"/>
          <w:szCs w:val="24"/>
        </w:rPr>
        <w:t>r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Baskerville Old Face" w:eastAsia="Calibri" w:hAnsi="Baskerville Old Face" w:cs="Times New Roman"/>
          <w:sz w:val="24"/>
          <w:szCs w:val="24"/>
        </w:rPr>
        <w:t>lm</w:t>
      </w:r>
      <w:r>
        <w:rPr>
          <w:rFonts w:ascii="Baskerville Old Face" w:eastAsia="Calibri" w:hAnsi="Baskerville Old Face" w:cs="Baskerville Old Face"/>
          <w:sz w:val="24"/>
          <w:szCs w:val="24"/>
        </w:rPr>
        <w:t>ü</w:t>
      </w:r>
      <w:r>
        <w:rPr>
          <w:rFonts w:ascii="Times New Roman" w:eastAsia="Calibri" w:hAnsi="Times New Roman" w:cs="Times New Roman"/>
          <w:sz w:val="24"/>
          <w:szCs w:val="24"/>
        </w:rPr>
        <w:t>ş</w:t>
      </w:r>
      <w:r>
        <w:rPr>
          <w:rFonts w:ascii="Baskerville Old Face" w:eastAsia="Calibri" w:hAnsi="Baskerville Old Face" w:cs="Times New Roman"/>
          <w:sz w:val="24"/>
          <w:szCs w:val="24"/>
        </w:rPr>
        <w:t>tür.</w:t>
      </w:r>
    </w:p>
    <w:p w:rsidR="00E97335" w:rsidRDefault="00E97335"/>
    <w:p w:rsidR="00E97335" w:rsidRPr="00E97335" w:rsidRDefault="00E97335" w:rsidP="00E97335">
      <w:bookmarkStart w:id="0" w:name="_GoBack"/>
      <w:bookmarkEnd w:id="0"/>
    </w:p>
    <w:sectPr w:rsidR="00E97335" w:rsidRPr="00E9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5"/>
    <w:rsid w:val="002375B5"/>
    <w:rsid w:val="00491F98"/>
    <w:rsid w:val="00786A0A"/>
    <w:rsid w:val="00E97335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4</cp:revision>
  <dcterms:created xsi:type="dcterms:W3CDTF">2017-03-09T07:05:00Z</dcterms:created>
  <dcterms:modified xsi:type="dcterms:W3CDTF">2017-03-09T08:18:00Z</dcterms:modified>
</cp:coreProperties>
</file>